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049" w:rsidRDefault="000A0049"/>
    <w:p w:rsidR="00B64580" w:rsidRDefault="00B64580"/>
    <w:p w:rsidR="00B64580" w:rsidRPr="00B64580" w:rsidRDefault="00B64580" w:rsidP="00B6458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80">
        <w:rPr>
          <w:rFonts w:ascii="Arial" w:eastAsia="Times New Roman" w:hAnsi="Arial" w:cs="Arial"/>
          <w:color w:val="000000"/>
          <w:sz w:val="20"/>
          <w:szCs w:val="20"/>
        </w:rPr>
        <w:t>Long division for polynomials works in much the same way:</w:t>
      </w:r>
    </w:p>
    <w:tbl>
      <w:tblPr>
        <w:tblW w:w="6810" w:type="dxa"/>
        <w:tblCellSpacing w:w="0" w:type="dxa"/>
        <w:tblInd w:w="72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4761"/>
        <w:gridCol w:w="2049"/>
      </w:tblGrid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First, I set up the division: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For the moment, I'll ignore the other terms and look just at the leading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divisor and the leading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of the dividend.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285750"/>
                  <wp:effectExtent l="19050" t="0" r="9525" b="0"/>
                  <wp:docPr id="1" name="Picture 1" descr="Set up the divi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t up the divi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285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If I divide the leading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inside by the leading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front, what would I get? I'd get an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So I'll put an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 top: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381000"/>
                  <wp:effectExtent l="19050" t="0" r="9525" b="0"/>
                  <wp:docPr id="2" name="Picture 2" descr="Put the 'x' up 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Put the 'x' up 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8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Now I'll take that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and multiply it through the divisor,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+ 1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 First, I multiply the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top) by the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the "side"), and carry the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underneath: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523875"/>
                  <wp:effectExtent l="19050" t="0" r="9525" b="0"/>
                  <wp:docPr id="3" name="Picture 3" descr="Carry the 'x^2'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arry the 'x^2'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Then I'll multiply the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top) by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the "side"), and carry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underneath: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  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523875"/>
                  <wp:effectExtent l="19050" t="0" r="9525" b="0"/>
                  <wp:docPr id="4" name="Picture 4" descr="Carry the '1x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arry the '1x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23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Then I'll draw the "equals" bar, so I can do the subtraction.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To </w:t>
            </w:r>
            <w:hyperlink r:id="rId8" w:history="1">
              <w:r w:rsidRPr="00B64580">
                <w:rPr>
                  <w:rFonts w:ascii="Arial" w:eastAsia="Times New Roman" w:hAnsi="Arial" w:cs="Arial"/>
                  <w:color w:val="0000FF"/>
                  <w:sz w:val="20"/>
                  <w:u w:val="single"/>
                </w:rPr>
                <w:t>subtract</w:t>
              </w:r>
            </w:hyperlink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the polynomials, I </w:t>
            </w:r>
            <w:r w:rsidRPr="00B6458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change all the signs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in the second line...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561975"/>
                  <wp:effectExtent l="19050" t="0" r="9525" b="0"/>
                  <wp:docPr id="5" name="Picture 5" descr="Change sig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hange sig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561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 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 xml:space="preserve">...and then I add down. The first term (the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will cancel out: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752475"/>
                  <wp:effectExtent l="19050" t="0" r="9525" b="0"/>
                  <wp:docPr id="6" name="Picture 6" descr="Subtra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ubtra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 need to remember to carry down that last term, the "subtract ten", from the dividend: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752475"/>
                  <wp:effectExtent l="19050" t="0" r="9525" b="0"/>
                  <wp:docPr id="7" name="Picture 7" descr="Carry down the '–10'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arry down the '–10'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Now I look at the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from the divisor and the new leading term,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in the bottom line of the division. If I divide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by the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I would end up with a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so I'll put that on top: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790575"/>
                  <wp:effectExtent l="19050" t="0" r="9525" b="0"/>
                  <wp:docPr id="8" name="Picture 8" descr="Put '–10' up 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ut '–10' up 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  </w:t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  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Now I'll multiply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top) by the leading 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the "side"), and carry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</w:t>
            </w:r>
            <w:r w:rsidRPr="00B6458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x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bottom: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1019175"/>
                  <wp:effectExtent l="19050" t="0" r="9525" b="0"/>
                  <wp:docPr id="9" name="Picture 9" descr="Carry the '–10x'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arry the '–10x'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...and I'll multiply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top) by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(on the "side"), and carry the </w:t>
            </w:r>
            <w:r w:rsidRPr="00B64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–10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to the bottom: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1019175"/>
                  <wp:effectExtent l="19050" t="0" r="9525" b="0"/>
                  <wp:docPr id="10" name="Picture 10" descr="Carry the '–10'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arry the '–10'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 draw the equals bar, and </w:t>
            </w:r>
            <w:r w:rsidRPr="00B6458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change the signs</w:t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on all the terms in the bottom row: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1057275"/>
                  <wp:effectExtent l="19050" t="0" r="9525" b="0"/>
                  <wp:docPr id="11" name="Picture 11" descr="Change the sig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hange the sig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057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br/>
              <w:t>   </w:t>
            </w:r>
          </w:p>
        </w:tc>
      </w:tr>
      <w:tr w:rsidR="00B64580" w:rsidRPr="00B64580">
        <w:trPr>
          <w:tblCellSpacing w:w="0" w:type="dxa"/>
        </w:trPr>
        <w:tc>
          <w:tcPr>
            <w:tcW w:w="453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 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Then I add down: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  <w:p w:rsidR="00B64580" w:rsidRPr="00B64580" w:rsidRDefault="00B64580" w:rsidP="00B64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6458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  </w:t>
            </w:r>
          </w:p>
        </w:tc>
        <w:tc>
          <w:tcPr>
            <w:tcW w:w="1950" w:type="dxa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shd w:val="clear" w:color="auto" w:fill="FFFFFF"/>
            <w:hideMark/>
          </w:tcPr>
          <w:p w:rsidR="00B64580" w:rsidRPr="00B64580" w:rsidRDefault="00B64580" w:rsidP="00B645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1095375" cy="1247775"/>
                  <wp:effectExtent l="19050" t="0" r="9525" b="0"/>
                  <wp:docPr id="12" name="Picture 12" descr="Subtrac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ubtrac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4580" w:rsidRPr="00B64580" w:rsidRDefault="00B64580" w:rsidP="00B64580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4580">
        <w:rPr>
          <w:rFonts w:ascii="Arial" w:eastAsia="Times New Roman" w:hAnsi="Arial" w:cs="Arial"/>
          <w:color w:val="000000"/>
          <w:sz w:val="20"/>
          <w:szCs w:val="20"/>
        </w:rPr>
        <w:t xml:space="preserve">Then the solution to this division is: </w:t>
      </w:r>
      <w:r w:rsidRPr="00B64580">
        <w:rPr>
          <w:rFonts w:ascii="Times New Roman" w:eastAsia="Times New Roman" w:hAnsi="Times New Roman" w:cs="Times New Roman"/>
          <w:b/>
          <w:bCs/>
          <w:i/>
          <w:iCs/>
          <w:color w:val="800080"/>
          <w:sz w:val="24"/>
          <w:szCs w:val="24"/>
        </w:rPr>
        <w:t>x</w:t>
      </w:r>
      <w:r w:rsidRPr="00B64580">
        <w:rPr>
          <w:rFonts w:ascii="Times New Roman" w:eastAsia="Times New Roman" w:hAnsi="Times New Roman" w:cs="Times New Roman"/>
          <w:b/>
          <w:bCs/>
          <w:color w:val="800080"/>
          <w:sz w:val="24"/>
          <w:szCs w:val="24"/>
        </w:rPr>
        <w:t xml:space="preserve"> – 10</w:t>
      </w:r>
    </w:p>
    <w:p w:rsidR="00B64580" w:rsidRDefault="00B64580"/>
    <w:p w:rsidR="00B64580" w:rsidRDefault="00B64580"/>
    <w:p w:rsidR="00B64580" w:rsidRDefault="00B64580"/>
    <w:p w:rsidR="00B64580" w:rsidRDefault="00B64580"/>
    <w:p w:rsidR="00B64580" w:rsidRDefault="00B64580"/>
    <w:p w:rsidR="00B64580" w:rsidRDefault="00B64580"/>
    <w:p w:rsidR="00B64580" w:rsidRDefault="00B64580"/>
    <w:p w:rsidR="00B64580" w:rsidRDefault="00B64580"/>
    <w:p w:rsidR="00B64580" w:rsidRDefault="00B64580"/>
    <w:sectPr w:rsidR="00B64580" w:rsidSect="000A0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580"/>
    <w:rsid w:val="000A0049"/>
    <w:rsid w:val="00B64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6458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645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5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rplemath.com/modules/polyadd2.htm" TargetMode="External"/><Relationship Id="rId13" Type="http://schemas.openxmlformats.org/officeDocument/2006/relationships/image" Target="media/image9.gi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8.gi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gif"/><Relationship Id="rId5" Type="http://schemas.openxmlformats.org/officeDocument/2006/relationships/image" Target="media/image2.gif"/><Relationship Id="rId15" Type="http://schemas.openxmlformats.org/officeDocument/2006/relationships/image" Target="media/image11.gif"/><Relationship Id="rId10" Type="http://schemas.openxmlformats.org/officeDocument/2006/relationships/image" Target="media/image6.gif"/><Relationship Id="rId4" Type="http://schemas.openxmlformats.org/officeDocument/2006/relationships/image" Target="media/image1.gif"/><Relationship Id="rId9" Type="http://schemas.openxmlformats.org/officeDocument/2006/relationships/image" Target="media/image5.gif"/><Relationship Id="rId14" Type="http://schemas.openxmlformats.org/officeDocument/2006/relationships/image" Target="media/image10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238</Words>
  <Characters>1359</Characters>
  <Application>Microsoft Office Word</Application>
  <DocSecurity>0</DocSecurity>
  <Lines>11</Lines>
  <Paragraphs>3</Paragraphs>
  <ScaleCrop>false</ScaleCrop>
  <Company>IAT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inass.ibrahim</dc:creator>
  <cp:keywords/>
  <dc:description/>
  <cp:lastModifiedBy>inass.ibrahim</cp:lastModifiedBy>
  <cp:revision>1</cp:revision>
  <dcterms:created xsi:type="dcterms:W3CDTF">2012-01-19T06:34:00Z</dcterms:created>
  <dcterms:modified xsi:type="dcterms:W3CDTF">2012-01-19T06:54:00Z</dcterms:modified>
</cp:coreProperties>
</file>